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D" w:rsidRPr="00A111DB" w:rsidRDefault="00B1293D" w:rsidP="00B129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11DB">
        <w:rPr>
          <w:rFonts w:ascii="Times New Roman" w:hAnsi="Times New Roman" w:cs="Times New Roman"/>
          <w:sz w:val="24"/>
          <w:szCs w:val="24"/>
        </w:rPr>
        <w:t xml:space="preserve">     Муниципальное общеобразовательное учреждение</w:t>
      </w:r>
    </w:p>
    <w:p w:rsidR="00B1293D" w:rsidRPr="00A111DB" w:rsidRDefault="00B1293D" w:rsidP="00B129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11DB">
        <w:rPr>
          <w:rFonts w:ascii="Times New Roman" w:hAnsi="Times New Roman" w:cs="Times New Roman"/>
          <w:sz w:val="24"/>
          <w:szCs w:val="24"/>
        </w:rPr>
        <w:t>средняя общеобразовательная школа №8</w:t>
      </w:r>
    </w:p>
    <w:p w:rsidR="00B1293D" w:rsidRPr="00A111DB" w:rsidRDefault="00B1293D" w:rsidP="00B129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11DB">
        <w:rPr>
          <w:rFonts w:ascii="Times New Roman" w:hAnsi="Times New Roman" w:cs="Times New Roman"/>
          <w:sz w:val="24"/>
          <w:szCs w:val="24"/>
        </w:rPr>
        <w:t>Курского муниципального района Ставропольского края</w:t>
      </w:r>
    </w:p>
    <w:p w:rsidR="00B1293D" w:rsidRPr="00A111DB" w:rsidRDefault="00B1293D" w:rsidP="00B129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293D" w:rsidRPr="00A111DB" w:rsidRDefault="00B1293D" w:rsidP="00B129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11DB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1293D" w:rsidRPr="00A111DB" w:rsidRDefault="00B1293D" w:rsidP="00B12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3D" w:rsidRPr="00A111DB" w:rsidRDefault="00B1293D" w:rsidP="00B12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1DB">
        <w:rPr>
          <w:rFonts w:ascii="Times New Roman" w:hAnsi="Times New Roman" w:cs="Times New Roman"/>
          <w:sz w:val="24"/>
          <w:szCs w:val="24"/>
        </w:rPr>
        <w:t xml:space="preserve">  03.09.201</w:t>
      </w:r>
      <w:r w:rsidR="00840A38">
        <w:rPr>
          <w:rFonts w:ascii="Times New Roman" w:hAnsi="Times New Roman" w:cs="Times New Roman"/>
          <w:sz w:val="24"/>
          <w:szCs w:val="24"/>
        </w:rPr>
        <w:t>4</w:t>
      </w:r>
      <w:r w:rsidRPr="00A111DB">
        <w:rPr>
          <w:rFonts w:ascii="Times New Roman" w:hAnsi="Times New Roman" w:cs="Times New Roman"/>
          <w:sz w:val="24"/>
          <w:szCs w:val="24"/>
        </w:rPr>
        <w:t xml:space="preserve">                                            с. Русское                                        № </w:t>
      </w:r>
    </w:p>
    <w:p w:rsidR="00B1293D" w:rsidRPr="00A111DB" w:rsidRDefault="00B1293D" w:rsidP="00B1293D"/>
    <w:p w:rsidR="00B1293D" w:rsidRPr="00B1293D" w:rsidRDefault="00B1293D" w:rsidP="00B129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93D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 по контролю </w:t>
      </w:r>
    </w:p>
    <w:p w:rsidR="00B1293D" w:rsidRPr="00B1293D" w:rsidRDefault="00B1293D" w:rsidP="00B129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93D">
        <w:rPr>
          <w:rFonts w:ascii="Times New Roman" w:hAnsi="Times New Roman" w:cs="Times New Roman"/>
          <w:b/>
          <w:sz w:val="28"/>
          <w:szCs w:val="28"/>
        </w:rPr>
        <w:t xml:space="preserve">за организацией и качеством питания </w:t>
      </w:r>
    </w:p>
    <w:p w:rsidR="00B1293D" w:rsidRPr="00B1293D" w:rsidRDefault="00B1293D" w:rsidP="00B129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293D">
        <w:rPr>
          <w:rFonts w:ascii="Times New Roman" w:hAnsi="Times New Roman" w:cs="Times New Roman"/>
          <w:b/>
          <w:sz w:val="28"/>
          <w:szCs w:val="28"/>
        </w:rPr>
        <w:t>обучающихся в МОУ СОШ №8</w:t>
      </w:r>
    </w:p>
    <w:p w:rsidR="00B1293D" w:rsidRPr="00B1293D" w:rsidRDefault="00B1293D" w:rsidP="00B129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93D" w:rsidRDefault="00B1293D" w:rsidP="00B12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32 «Компетенция и ответственность образовательного учреждения» Закон РФ «Об образовании» и «Санитарно – эпидемиологических требований к организации питания обучающихся в ОУ 2.4.5. 2409-08», на основании протокола №1 решения Управляющего совета от 30.08.2013г.</w:t>
      </w:r>
    </w:p>
    <w:p w:rsidR="00B1293D" w:rsidRDefault="00B1293D" w:rsidP="00B129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533" w:rsidRPr="00B1293D" w:rsidRDefault="00B1293D" w:rsidP="00B129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93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293D" w:rsidRDefault="00B1293D" w:rsidP="00B12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контролю за организацией и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МОУ СОШ №8 в следующем составе: </w:t>
      </w:r>
    </w:p>
    <w:p w:rsidR="00F43C8A" w:rsidRDefault="00F43C8A" w:rsidP="00B129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директор – председатель комиссии.</w:t>
      </w:r>
    </w:p>
    <w:p w:rsidR="00B1293D" w:rsidRDefault="00B1293D" w:rsidP="00B129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Городецкая </w:t>
      </w:r>
      <w:r w:rsidR="00451E03">
        <w:rPr>
          <w:rFonts w:ascii="Times New Roman" w:hAnsi="Times New Roman" w:cs="Times New Roman"/>
          <w:sz w:val="28"/>
          <w:szCs w:val="28"/>
        </w:rPr>
        <w:t xml:space="preserve">Л.В., член Управляющего совета </w:t>
      </w:r>
      <w:r w:rsidR="00F43C8A">
        <w:rPr>
          <w:rFonts w:ascii="Times New Roman" w:hAnsi="Times New Roman" w:cs="Times New Roman"/>
          <w:sz w:val="28"/>
          <w:szCs w:val="28"/>
        </w:rPr>
        <w:t>–</w:t>
      </w:r>
      <w:r w:rsidR="00451E03">
        <w:rPr>
          <w:rFonts w:ascii="Times New Roman" w:hAnsi="Times New Roman" w:cs="Times New Roman"/>
          <w:sz w:val="28"/>
          <w:szCs w:val="28"/>
        </w:rPr>
        <w:t xml:space="preserve"> </w:t>
      </w:r>
      <w:r w:rsidR="005C33D8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51E03" w:rsidRDefault="00B1293D" w:rsidP="00451E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</w:t>
      </w:r>
      <w:r w:rsidR="00451E03">
        <w:rPr>
          <w:rFonts w:ascii="Times New Roman" w:hAnsi="Times New Roman" w:cs="Times New Roman"/>
          <w:sz w:val="28"/>
          <w:szCs w:val="28"/>
        </w:rPr>
        <w:t xml:space="preserve">ова И.А., зам. директора по ВР -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451E03" w:rsidRDefault="006D1433" w:rsidP="00451E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учитель</w:t>
      </w:r>
      <w:r w:rsidR="005C33D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sz w:val="28"/>
          <w:szCs w:val="28"/>
        </w:rPr>
        <w:t>, - член комиссии;</w:t>
      </w:r>
    </w:p>
    <w:p w:rsidR="005C33D8" w:rsidRDefault="00C6098F" w:rsidP="005C33D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B12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медсестра</w:t>
      </w:r>
      <w:r w:rsidR="00451E03">
        <w:rPr>
          <w:rFonts w:ascii="Times New Roman" w:hAnsi="Times New Roman" w:cs="Times New Roman"/>
          <w:sz w:val="28"/>
          <w:szCs w:val="28"/>
        </w:rPr>
        <w:t xml:space="preserve"> - </w:t>
      </w:r>
      <w:r w:rsidR="00B1293D"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B1293D" w:rsidRDefault="00C6098F" w:rsidP="00B129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</w:t>
      </w:r>
      <w:r w:rsidR="00451E03">
        <w:rPr>
          <w:rFonts w:ascii="Times New Roman" w:hAnsi="Times New Roman" w:cs="Times New Roman"/>
          <w:sz w:val="28"/>
          <w:szCs w:val="28"/>
        </w:rPr>
        <w:t xml:space="preserve">енко Ю.А., родительский комитет - 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C6098F" w:rsidRDefault="00C6098F" w:rsidP="00C60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 комиссии каждый месяц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договора, заключенного с поставщиком об организации питания обучающихся МОУ СОШ №8</w:t>
      </w:r>
    </w:p>
    <w:p w:rsidR="00A44709" w:rsidRDefault="002B3A31" w:rsidP="00C60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0C9">
        <w:rPr>
          <w:rFonts w:ascii="Times New Roman" w:hAnsi="Times New Roman" w:cs="Times New Roman"/>
          <w:sz w:val="28"/>
          <w:szCs w:val="28"/>
        </w:rPr>
        <w:t xml:space="preserve">Городецкой Л.В. </w:t>
      </w:r>
      <w:r w:rsidR="009400C9" w:rsidRPr="009400C9">
        <w:rPr>
          <w:rFonts w:ascii="Times New Roman" w:hAnsi="Times New Roman" w:cs="Times New Roman"/>
          <w:sz w:val="28"/>
          <w:szCs w:val="28"/>
        </w:rPr>
        <w:t xml:space="preserve">производить контроль работы за организацией и качеством питания </w:t>
      </w:r>
      <w:proofErr w:type="gramStart"/>
      <w:r w:rsidR="009400C9" w:rsidRPr="00940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00C9" w:rsidRPr="009400C9">
        <w:rPr>
          <w:rFonts w:ascii="Times New Roman" w:hAnsi="Times New Roman" w:cs="Times New Roman"/>
          <w:sz w:val="28"/>
          <w:szCs w:val="28"/>
        </w:rPr>
        <w:t xml:space="preserve">. Проводить опрос </w:t>
      </w:r>
      <w:proofErr w:type="gramStart"/>
      <w:r w:rsidR="009400C9" w:rsidRPr="00940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00C9" w:rsidRPr="009400C9">
        <w:rPr>
          <w:rFonts w:ascii="Times New Roman" w:hAnsi="Times New Roman" w:cs="Times New Roman"/>
          <w:sz w:val="28"/>
          <w:szCs w:val="28"/>
        </w:rPr>
        <w:t xml:space="preserve"> по ассортименту и качеству отпускаемой продукции представлять полученную информацию руководству школы. Вносить администрации школы предложения по улучшению обслуживания </w:t>
      </w:r>
      <w:proofErr w:type="gramStart"/>
      <w:r w:rsidR="009400C9" w:rsidRPr="00940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00C9" w:rsidRPr="009400C9">
        <w:rPr>
          <w:rFonts w:ascii="Times New Roman" w:hAnsi="Times New Roman" w:cs="Times New Roman"/>
          <w:sz w:val="28"/>
          <w:szCs w:val="28"/>
        </w:rPr>
        <w:t xml:space="preserve">. </w:t>
      </w:r>
      <w:r w:rsidR="005C33D8">
        <w:rPr>
          <w:rFonts w:ascii="Times New Roman" w:hAnsi="Times New Roman" w:cs="Times New Roman"/>
          <w:sz w:val="28"/>
          <w:szCs w:val="28"/>
        </w:rPr>
        <w:t>Вести протоколы заседаний комиссии.</w:t>
      </w:r>
    </w:p>
    <w:p w:rsidR="00C6098F" w:rsidRPr="009400C9" w:rsidRDefault="00C6098F" w:rsidP="00C60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0C9">
        <w:rPr>
          <w:rFonts w:ascii="Times New Roman" w:hAnsi="Times New Roman" w:cs="Times New Roman"/>
          <w:sz w:val="28"/>
          <w:szCs w:val="28"/>
        </w:rPr>
        <w:t xml:space="preserve">Пивоваровой И.А. , члену комиссии формировать на начало учебного года основной и резервный список </w:t>
      </w:r>
      <w:proofErr w:type="gramStart"/>
      <w:r w:rsidRPr="00940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400C9">
        <w:rPr>
          <w:rFonts w:ascii="Times New Roman" w:hAnsi="Times New Roman" w:cs="Times New Roman"/>
          <w:sz w:val="28"/>
          <w:szCs w:val="28"/>
        </w:rPr>
        <w:t>, имеющих право н</w:t>
      </w:r>
      <w:r w:rsidR="009400C9" w:rsidRPr="009400C9">
        <w:rPr>
          <w:rFonts w:ascii="Times New Roman" w:hAnsi="Times New Roman" w:cs="Times New Roman"/>
          <w:sz w:val="28"/>
          <w:szCs w:val="28"/>
        </w:rPr>
        <w:t>а бесплатное и льготное питания.</w:t>
      </w:r>
      <w:r w:rsidR="00A44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709">
        <w:rPr>
          <w:rFonts w:ascii="Times New Roman" w:hAnsi="Times New Roman" w:cs="Times New Roman"/>
          <w:sz w:val="28"/>
          <w:szCs w:val="28"/>
        </w:rPr>
        <w:t xml:space="preserve">Осуществлять контроль за рационом питания согласно утвержденному меню, организацией приема пищи обучающимися, соблюдением графика работы столовой. </w:t>
      </w:r>
      <w:proofErr w:type="gramEnd"/>
    </w:p>
    <w:p w:rsidR="00AA1A2E" w:rsidRPr="00C8710E" w:rsidRDefault="009400C9" w:rsidP="00C8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A2E">
        <w:rPr>
          <w:rFonts w:ascii="Times New Roman" w:hAnsi="Times New Roman" w:cs="Times New Roman"/>
          <w:sz w:val="28"/>
          <w:szCs w:val="28"/>
        </w:rPr>
        <w:t>Алдатовой</w:t>
      </w:r>
      <w:proofErr w:type="spellEnd"/>
      <w:r w:rsidRPr="00AA1A2E">
        <w:rPr>
          <w:rFonts w:ascii="Times New Roman" w:hAnsi="Times New Roman" w:cs="Times New Roman"/>
          <w:sz w:val="28"/>
          <w:szCs w:val="28"/>
        </w:rPr>
        <w:t xml:space="preserve"> С.Н. </w:t>
      </w:r>
      <w:r w:rsidR="00AA1A2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A1A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A1A2E" w:rsidRPr="00C871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1A2E" w:rsidRPr="00C8710E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финансовых средств, выделенных на питание учащихся</w:t>
      </w:r>
      <w:r w:rsidR="00A44709" w:rsidRPr="00C8710E">
        <w:rPr>
          <w:rFonts w:ascii="Times New Roman" w:hAnsi="Times New Roman" w:cs="Times New Roman"/>
          <w:sz w:val="28"/>
          <w:szCs w:val="28"/>
        </w:rPr>
        <w:t xml:space="preserve">, </w:t>
      </w:r>
      <w:r w:rsidR="00AA1A2E" w:rsidRPr="00C8710E">
        <w:rPr>
          <w:rFonts w:ascii="Times New Roman" w:hAnsi="Times New Roman" w:cs="Times New Roman"/>
          <w:sz w:val="28"/>
          <w:szCs w:val="28"/>
        </w:rPr>
        <w:t>целевым использованием продуктов питания и готовой продукции в соответствии с представленным заказом;</w:t>
      </w:r>
    </w:p>
    <w:p w:rsidR="00AA1A2E" w:rsidRPr="00AA1A2E" w:rsidRDefault="00AA1A2E" w:rsidP="00C60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1A2E">
        <w:rPr>
          <w:rFonts w:ascii="Times New Roman" w:hAnsi="Times New Roman" w:cs="Times New Roman"/>
          <w:sz w:val="28"/>
          <w:szCs w:val="28"/>
        </w:rPr>
        <w:lastRenderedPageBreak/>
        <w:t>Пустынниковой</w:t>
      </w:r>
      <w:proofErr w:type="spellEnd"/>
      <w:r w:rsidRPr="00AA1A2E">
        <w:rPr>
          <w:rFonts w:ascii="Times New Roman" w:hAnsi="Times New Roman" w:cs="Times New Roman"/>
          <w:sz w:val="28"/>
          <w:szCs w:val="28"/>
        </w:rPr>
        <w:t xml:space="preserve"> Л.А. осуществлять </w:t>
      </w:r>
      <w:proofErr w:type="gramStart"/>
      <w:r w:rsidRPr="00AA1A2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71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710E">
        <w:rPr>
          <w:rFonts w:ascii="Times New Roman" w:hAnsi="Times New Roman" w:cs="Times New Roman"/>
          <w:sz w:val="28"/>
          <w:szCs w:val="28"/>
        </w:rPr>
        <w:t xml:space="preserve"> качеством готовой продукции, санитарным состоянием пищеблока, выполнением графика поставок продуктов и готовой продукции, сроками их хранения и использования. Проводить проверки качества сырой продукции, поступающей на пищеблок, условий её хранения, соблюдения сроков реализации, норм вложения и приготовления пищи,</w:t>
      </w:r>
      <w:r w:rsidR="00CA6256">
        <w:rPr>
          <w:rFonts w:ascii="Times New Roman" w:hAnsi="Times New Roman" w:cs="Times New Roman"/>
          <w:sz w:val="28"/>
          <w:szCs w:val="28"/>
        </w:rPr>
        <w:t xml:space="preserve"> норм раздачи готовой продукции и выполнение других требований, предъявляемых надзорными органами и службами</w:t>
      </w:r>
      <w:r w:rsidR="00356AE8">
        <w:rPr>
          <w:rFonts w:ascii="Times New Roman" w:hAnsi="Times New Roman" w:cs="Times New Roman"/>
          <w:sz w:val="28"/>
          <w:szCs w:val="28"/>
        </w:rPr>
        <w:t>.</w:t>
      </w:r>
    </w:p>
    <w:p w:rsidR="00AA1A2E" w:rsidRPr="00C8710E" w:rsidRDefault="00AA1A2E" w:rsidP="00C87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Писаренко Ю.А. Оказывать содействия администрации школы в проведении просветительской работы среди обучающихся и родителей по вопросам рационального питания. Привлекать родительскую общественность и различные формы самоуправления школы к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питанием.</w:t>
      </w:r>
    </w:p>
    <w:p w:rsidR="00C6098F" w:rsidRDefault="00C6098F" w:rsidP="00C60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осуществлять контроль за организацией и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«об общественной комиссии по контролю за организацией и качеством питания обучающихся в образовательном учреждении»</w:t>
      </w:r>
    </w:p>
    <w:p w:rsidR="00C6098F" w:rsidRDefault="00C6098F" w:rsidP="00C609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</w:t>
      </w:r>
    </w:p>
    <w:p w:rsidR="00C6098F" w:rsidRDefault="00C6098F" w:rsidP="00C609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098F" w:rsidRDefault="00C6098F" w:rsidP="00C6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D8" w:rsidRDefault="005C33D8" w:rsidP="00C609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6098F" w:rsidRDefault="00C6098F" w:rsidP="00C609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№8                </w:t>
      </w:r>
      <w:r w:rsidR="001966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</w:p>
    <w:p w:rsidR="00C6098F" w:rsidRDefault="00C6098F" w:rsidP="00C609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E2ECE" w:rsidRDefault="005E2ECE" w:rsidP="00C6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3D8" w:rsidRDefault="005C33D8" w:rsidP="00C60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98F" w:rsidRDefault="005E2ECE" w:rsidP="00C60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proofErr w:type="gramStart"/>
      <w:r w:rsidR="00380A5F">
        <w:rPr>
          <w:rFonts w:ascii="Times New Roman" w:hAnsi="Times New Roman" w:cs="Times New Roman"/>
          <w:sz w:val="28"/>
          <w:szCs w:val="28"/>
        </w:rPr>
        <w:t xml:space="preserve"> </w:t>
      </w:r>
      <w:r w:rsidR="00356AE8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356AE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Городецкая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E2ECE" w:rsidRDefault="005E2ECE" w:rsidP="00C60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_______________Пивоварова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356AE8">
        <w:rPr>
          <w:rFonts w:ascii="Times New Roman" w:hAnsi="Times New Roman" w:cs="Times New Roman"/>
          <w:sz w:val="28"/>
          <w:szCs w:val="28"/>
        </w:rPr>
        <w:t>.</w:t>
      </w:r>
    </w:p>
    <w:p w:rsidR="00356AE8" w:rsidRDefault="00356AE8" w:rsidP="00C60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E2ECE" w:rsidRDefault="005E2ECE" w:rsidP="00C60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E2ECE" w:rsidRPr="00B1293D" w:rsidRDefault="005E2ECE" w:rsidP="00C609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 Писаренко Ю.А. </w:t>
      </w:r>
    </w:p>
    <w:sectPr w:rsidR="005E2ECE" w:rsidRPr="00B1293D" w:rsidSect="002C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345"/>
    <w:multiLevelType w:val="hybridMultilevel"/>
    <w:tmpl w:val="124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293D"/>
    <w:rsid w:val="001966A0"/>
    <w:rsid w:val="002B3A31"/>
    <w:rsid w:val="002C3533"/>
    <w:rsid w:val="00356AE8"/>
    <w:rsid w:val="00380A5F"/>
    <w:rsid w:val="00451E03"/>
    <w:rsid w:val="004B1EB2"/>
    <w:rsid w:val="005C33D8"/>
    <w:rsid w:val="005E2ECE"/>
    <w:rsid w:val="006D1433"/>
    <w:rsid w:val="00840A38"/>
    <w:rsid w:val="00857F50"/>
    <w:rsid w:val="009400C9"/>
    <w:rsid w:val="00A44709"/>
    <w:rsid w:val="00A86B5B"/>
    <w:rsid w:val="00AA1A2E"/>
    <w:rsid w:val="00B1293D"/>
    <w:rsid w:val="00C6098F"/>
    <w:rsid w:val="00C8710E"/>
    <w:rsid w:val="00CA6256"/>
    <w:rsid w:val="00DA6B68"/>
    <w:rsid w:val="00E60AC1"/>
    <w:rsid w:val="00F4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19</cp:revision>
  <cp:lastPrinted>2013-11-14T11:50:00Z</cp:lastPrinted>
  <dcterms:created xsi:type="dcterms:W3CDTF">2013-10-07T17:28:00Z</dcterms:created>
  <dcterms:modified xsi:type="dcterms:W3CDTF">2014-09-19T06:54:00Z</dcterms:modified>
</cp:coreProperties>
</file>